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การขอจัดการศึกษาขั้นพื้นฐานในศูนย์การเรียนตามสิทธิของบุคคล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กรณีไม่เกิน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50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คน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)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 xml:space="preserve">.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มุกดาหาร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88FEDC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การขอจัดการศึกษาขั้นพื้นฐานในศูนย์การเรียนตามสิทธิของบุคคล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กรณีไม่เกิน 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50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คน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มุกดาหาร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กฎกระทรวงศึกษาธิการว่าด้วยสิทธิของบุคคลในการจัดการศึกษาขั้นพื้นฐานในศูนย์การเรียน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2554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3BCCFE9A" w14:textId="77777777" w:rsidTr="008C1396">
        <w:tc>
          <w:tcPr>
            <w:tcW w:w="675" w:type="dxa"/>
          </w:tcPr>
          <w:p w14:paraId="60B2746D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92961F9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คำสั่งกระทรวงศึกษาธิการเรื่อง ให้ใช้หลักสูตรแกนกลางการศึกษาขั้นพื้นฐาน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.2551</w:t>
            </w:r>
          </w:p>
          <w:p w14:paraId="03A06846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3390CC26" w14:textId="77777777" w:rsidTr="008C1396">
        <w:tc>
          <w:tcPr>
            <w:tcW w:w="675" w:type="dxa"/>
          </w:tcPr>
          <w:p w14:paraId="42502420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786B2B9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ประกาศกระทรวงศึกษาธิการ เรื่อง หลักเกณฑ์และวิธีการปรับใช้หลักสูตรแกนกลางการศึกษาขั้นพื้นฐาน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.2551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สำหรับกลุ่มเป้าหมายเฉพาะ</w:t>
            </w:r>
          </w:p>
          <w:p w14:paraId="2583278B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583346F7" w14:textId="77777777" w:rsidTr="008C1396">
        <w:tc>
          <w:tcPr>
            <w:tcW w:w="675" w:type="dxa"/>
          </w:tcPr>
          <w:p w14:paraId="54F4A0AD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7C4E2A4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พระราชบัญญัติการศึกษาแห่งชาติ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2542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</w:t>
            </w:r>
          </w:p>
          <w:p w14:paraId="67378697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ส่วนกลางที่ตั้งอยู่ในภูมิภาค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นอกกฎกระทรวง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กฎกระทรวงว่าด้วยสิทธิของบุคคลในการจัดการศึกษาขั้นพื้นฐาน ในศูนย์การเรียน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2554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60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18/07/2015 13:25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กลุ่มงานส่งเสริมการจัดการศึกษา สำนักงานเขตพื้นที่การศึกษา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lastRenderedPageBreak/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ศูนย์การเรียน หมายถึง สถานที่เรียนที่บุคคลจัดตั้งขึ้น เพื่อจัดการศึกษาขั้นพื้นฐานโดยไม่แสวงหากำไร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คุณสมบัติของผู้จัดการศึกษาขั้นพื้นฐานในรูปแบบศูนย์การเรียน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ุคคลผู้ขอจัดการศึกษาขั้นพื้นฐานในศูนย์การเรียนตามกฎกระทรวงว่าด้วยสิทธิของบุคคลในการจัดการศึกษาขั้นพื้นฐานศูนย์การเรียน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 xml:space="preserve">.2554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ต้องมีคุณสมบัติดังนี้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เป็นผู้มีสัญชาติไทย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ไม่เป็นผู้มีความประพฤติเสื่อมเสียหรือบกพร่องในศีลและธรรมอันดี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มีคุณสมบัติอย่างหนึ่งอย่างใดดังต่อไปนี้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  <w:t xml:space="preserve"> (3.1)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อายุไม่ต่ำกว่า </w:t>
      </w:r>
      <w:r w:rsidRPr="000C2AAC">
        <w:rPr>
          <w:rFonts w:asciiTheme="minorBidi" w:hAnsiTheme="minorBidi"/>
          <w:noProof/>
          <w:sz w:val="32"/>
          <w:szCs w:val="32"/>
        </w:rPr>
        <w:t xml:space="preserve">20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ปีบริบูรณ์ และมีวุฒิการศึกษาไม่ต่ำกว่าปริญญาตรีหรือเทียบเท่า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  <w:t xml:space="preserve"> (3.2)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ได้รับการประกาศยกย่อง เป็นครูภูมิปัญญาจากหน่วยงานของรัฐ หรือองค์กรอื่นตามที่รัฐมนตรีว่าการกระทรวงศึกษาธิการประกาศกำหนด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(3.3)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หรือเป็นบุคคลที่คณะกรรมการเขตพื้นที่การศึกษาเห็นว่าเป็นผู้มีความรู้ความสามารถในการจัดการศึกษา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บทบาทหน้าที่ของผู้ขอจัดตั้งศูนย์การเรียน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บุคคลซึ่งมีความประสงค์และมีความพร้อมจัดการศึกษาขั้นพื้นฐาน ในรูปแบบศูนย์การเรียน ให้ดำเนินการดังนี้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ผู้ขอจัดการศึกษายื่นความประสงค์เพื่อขอจัดการศึกษาเป็นหนังสือต่อสำนักงานเขตพื้นที่การศึกษา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จัดทำแผนการจัดการศึกษาร่วมกับสำนักงานเขตพื้นที่การศึกษา หรือสถานศึกษาที่สำนักงาน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เขตพื้นที่การศึกษามอบหมายโดยแผนการจัดการศึกษาต้องมีรายละเอียดประกอบการขออย่างน้อย </w:t>
      </w:r>
      <w:r w:rsidRPr="000C2AAC">
        <w:rPr>
          <w:rFonts w:asciiTheme="minorBidi" w:hAnsiTheme="minorBidi"/>
          <w:noProof/>
          <w:sz w:val="32"/>
          <w:szCs w:val="32"/>
        </w:rPr>
        <w:t xml:space="preserve">9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รายการ 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(2.1)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ชื่อศูนย์การเรียน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(2.2)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วัตถุประสงค์ของศูนย์การเรียน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(2.3)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ที่ตั้งศูนย์การเรียน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(2.4)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รูปแบบการจัดการศึกษา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(2.5)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ระดับการศึกษาที่จัด ในกรณีที่เป็นการจัดการศึกษานอกระบบ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(2.6)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หลักสูตรหรือลักษณะกิจกรรมการเรียนการสอน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(2.7)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ระบบประกันคุณภาพภายใน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(2.8)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รายชื่อและคุณสมบัติของบุคลากรทางการศึกษาศูนย์การเรียน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(2.9)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ข้อกำหนดเกี่ยวกับคณะกรรมการศูนย์การเรียนเอกสารอื่นๆ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ถ้ามี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การยื่นคำขอจัดตั้งศูนย์การเรียน แบ่งเป็น </w:t>
      </w:r>
      <w:r w:rsidRPr="000C2AAC">
        <w:rPr>
          <w:rFonts w:asciiTheme="minorBidi" w:hAnsiTheme="minorBidi"/>
          <w:noProof/>
          <w:sz w:val="32"/>
          <w:szCs w:val="32"/>
        </w:rPr>
        <w:t xml:space="preserve">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 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การจัดการศึกษาที่เริ่มจากระดับประถมศึกษา ให้ยื่นต่อสำนักงานเขตพื้นที่การศึกษาประถมศึกษาที่ศูนย์การเรียนตั้งอยู่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จัดการศึกษาที่เริ่มจากระดับมัธยมศึกษาตอนต้นหรือมัธยมศึกษาตอนปลายหรือเทียบเท่าให้ยื่นต่อสำนักงานเขตพื้นที่การศึกษามัธยมศึกษาที่ศูนย์การเรียนตั้งอยู่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อนึ่ง ในกรณีที่ประสงค์จะขยายระดับการจัดการศึกษาเพิ่มจากที่ได้รับอนุญาตให้ยื่นขอขยายต่อสำนักงานเขตที่การศึกษาเดิมที่ยื่นขอไว้ หรือกรณีที่ประสงค์จะจัดการศึกษาระดับประกาศนียบัตรวิชาชีพ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ปวช</w:t>
      </w:r>
      <w:r w:rsidRPr="000C2AAC">
        <w:rPr>
          <w:rFonts w:asciiTheme="minorBidi" w:hAnsiTheme="minorBidi"/>
          <w:noProof/>
          <w:sz w:val="32"/>
          <w:szCs w:val="32"/>
        </w:rPr>
        <w:t xml:space="preserve">.)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ให้ผู้ขอจัดการศึกษาขออนุญาตใช้หลักสูตรต่อสำนักงานคณะกรรมการการอาชีวศึกษากระทรวงศึกษาธิการ ก่อนเสนอแผนการจัดการศึกษาทั้งนี้ต้องเสนอแผนการจัดการศึกษา จำนวน </w:t>
      </w:r>
      <w:r w:rsidRPr="000C2AAC">
        <w:rPr>
          <w:rFonts w:asciiTheme="minorBidi" w:hAnsiTheme="minorBidi"/>
          <w:noProof/>
          <w:sz w:val="32"/>
          <w:szCs w:val="32"/>
        </w:rPr>
        <w:t xml:space="preserve">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ชุด ตามแบบที่กำหนดต่อสำนักงานเขตพื้นที่การศึกษาที่ศูนย์การเรียนตั้งอยู่โดยมีเอกสารและหลักฐานประกอบคำขอ 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สำเนาทะเบียนบ้าน หรือหลักฐานสถานที่ทางราชการออกให้ฉบับจริงพร้อมสำเนา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บัตรประชาชนของผู้ยื่นขอจัดการศึกษาฉบับจริงพร้อมสำเนา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วุฒิการศึกษาของผู้จัดการศึกษา หรือหลักฐานของครูภูมิปัญญา หรือหลักฐานที่แสดงว่าเป็นบุคคลที่คณะกรรมการเขตพื้นที่การศึกษาเห็นว่าเป็นบุคคลที่มีความรู้ ความสามารถในการจัดการศึกษา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ใบประกาศ</w:t>
      </w:r>
      <w:r w:rsidRPr="000C2AAC">
        <w:rPr>
          <w:rFonts w:asciiTheme="minorBidi" w:hAnsiTheme="minorBidi"/>
          <w:noProof/>
          <w:sz w:val="32"/>
          <w:szCs w:val="32"/>
        </w:rPr>
        <w:t>,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วุฒิบัตร</w:t>
      </w:r>
      <w:r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เกียรติบัตร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ฉบับจริงพร้อมสำเนา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แผนการจัดการศึกษา ตามข้อ </w:t>
      </w:r>
      <w:r w:rsidRPr="000C2AAC">
        <w:rPr>
          <w:rFonts w:asciiTheme="minorBidi" w:hAnsiTheme="minorBidi"/>
          <w:noProof/>
          <w:sz w:val="32"/>
          <w:szCs w:val="32"/>
        </w:rPr>
        <w:t>2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ผู้ขอจัดการศึกษาสามารถยื่นคำขอได้ตามความจำเป็นและอาจยื่นคำขอได้ปีละ </w:t>
      </w:r>
      <w:r w:rsidRPr="000C2AAC">
        <w:rPr>
          <w:rFonts w:asciiTheme="minorBidi" w:hAnsiTheme="minorBidi"/>
          <w:noProof/>
          <w:sz w:val="32"/>
          <w:szCs w:val="32"/>
        </w:rPr>
        <w:t xml:space="preserve">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ครั้งก่อนเปิดภาคเรียนแต่ละภาค ไม่น้อยกว่า </w:t>
      </w:r>
      <w:r w:rsidRPr="000C2AAC">
        <w:rPr>
          <w:rFonts w:asciiTheme="minorBidi" w:hAnsiTheme="minorBidi"/>
          <w:noProof/>
          <w:sz w:val="32"/>
          <w:szCs w:val="32"/>
        </w:rPr>
        <w:t xml:space="preserve">120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โดยสอดคล้องกับเวลาเปิดปิดภาคเรียนของสถานศึกษาและศูนย์การเรียนเพื่อสิทธิประโยชน์ต่างๆ เช่น การศึกษาต่อในระดับที่สูงขึ้น เป็นต้น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เมื่อได้รับอนุญาตจากสำนักงานเขตพื้นที่การศึกษา คณะกรรมการเขตพื้นที่การศึกษา หรือคณะกรรมการการศึกษาขั้นพื้นฐาน ให้ศูนย์การเรียนดำเนินการจัดการศึกษาตามแผนการจัดการศึกษาได้และหากมีการเปลี่ยนแปลงแก้ไขแผนการจัดการศึกษาที่รับอนุญาตไว้ต้องเสนอแผนการจัดการศึกษาในระดับที่ขอเปลี่ยนแปลงต่อสำนักงานเขตพื้นที่การศึกษา หรือคณะกรรมการเขตพื้นที่การศึกษา หรือคณะกรรมการการศึกษาขั้นพื้นฐาน ตามแต่กรณี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ทั้งนี้ ในการจัดทำแผนการจัดการศึกษา ผู้จัดการศึกษาต้องจัดทำแผนการศึกษาร่วมกับสำนักงานเขตพื้นที่การศึกษาก่อนยื่นคำขอ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การพิจารณาคำขอตั้งศูนย์การเรียน ตามแนวทางต่อไปนี้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ศูนย์การเรียนที่มีผู้เรียนจำนวนไม่เกิน </w:t>
      </w:r>
      <w:r w:rsidRPr="000C2AAC">
        <w:rPr>
          <w:rFonts w:asciiTheme="minorBidi" w:hAnsiTheme="minorBidi"/>
          <w:noProof/>
          <w:sz w:val="32"/>
          <w:szCs w:val="32"/>
        </w:rPr>
        <w:t xml:space="preserve">50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คน ให้เสนอคำขอและเอกสารประกอบต่อ ผู้อำนวยการสำนักงานเขตพื้นที่การศึกษาเป็นผู้พิจารณาอนุญาต โดยให้แจ้งผลการพิจารณาให้ผู้ขอรับการศึกษา 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60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วันนับแต่วันที่รับคำขอและเอกสารประกอบ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5.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1D4793A8" w14:textId="77777777" w:rsidTr="00313D38">
        <w:tc>
          <w:tcPr>
            <w:tcW w:w="675" w:type="dxa"/>
            <w:vAlign w:val="center"/>
          </w:tcPr>
          <w:p w14:paraId="42365217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8F80676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1E1CA8FF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C8C0718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ตรวจสอบคุณสมบัติตามเอกสารของผู้ยื่นคำขอจัดการศึกษา</w:t>
            </w:r>
          </w:p>
          <w:p w14:paraId="32F8EFF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31BE00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26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2F6E56F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70A32B1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36771B27" w14:textId="77777777" w:rsidTr="00313D38">
        <w:tc>
          <w:tcPr>
            <w:tcW w:w="675" w:type="dxa"/>
            <w:vAlign w:val="center"/>
          </w:tcPr>
          <w:p w14:paraId="5DF86853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DC71F42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7B06D80D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09B69F3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เสนอคณะทำงาน สพท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พิจารณา</w:t>
            </w:r>
          </w:p>
          <w:p w14:paraId="753C799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C11D91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43C33B8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3CF6589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6EE4190B" w14:textId="77777777" w:rsidTr="00313D38">
        <w:tc>
          <w:tcPr>
            <w:tcW w:w="675" w:type="dxa"/>
            <w:vAlign w:val="center"/>
          </w:tcPr>
          <w:p w14:paraId="12596D9B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BCE7CE6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0B9A2FC4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5272C20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จัดทำหนังสือและลงนามอนุญาตโดยผู้อำนวยการ เขตพื้นที่การศึกษา</w:t>
            </w:r>
          </w:p>
          <w:p w14:paraId="3AD48AC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6DC2B1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476DD97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5C3B6D7C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60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334920C" w14:textId="77777777" w:rsidTr="004E651F">
        <w:trPr>
          <w:jc w:val="center"/>
        </w:trPr>
        <w:tc>
          <w:tcPr>
            <w:tcW w:w="675" w:type="dxa"/>
            <w:vAlign w:val="center"/>
          </w:tcPr>
          <w:p w14:paraId="3FA1A385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70B0E2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3E2A595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79B2256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2521FE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639FF82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AFFD25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ADBB04C" w14:textId="77777777" w:rsidTr="004E651F">
        <w:trPr>
          <w:jc w:val="center"/>
        </w:trPr>
        <w:tc>
          <w:tcPr>
            <w:tcW w:w="675" w:type="dxa"/>
            <w:vAlign w:val="center"/>
          </w:tcPr>
          <w:p w14:paraId="62D38C4E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8BA842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ใบสำคัญการเปลี่ยนชื่อ</w:t>
            </w:r>
          </w:p>
        </w:tc>
        <w:tc>
          <w:tcPr>
            <w:tcW w:w="1843" w:type="dxa"/>
          </w:tcPr>
          <w:p w14:paraId="566C6A4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836737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BF8B39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0F0E580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454235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แผนการจัดการศึกษา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แผนการจัดการศึกษาที่ได้จัดทำร่วมกับสำนักงานเขตพื้นที่การศึกษาแล้ว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 xml:space="preserve">2)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EB8EFE9" w14:textId="77777777" w:rsidTr="004E651F">
        <w:tc>
          <w:tcPr>
            <w:tcW w:w="675" w:type="dxa"/>
            <w:vAlign w:val="center"/>
          </w:tcPr>
          <w:p w14:paraId="79070D3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E935E1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ใบประกาศ หรือ วุฒิบัตร หรือ เกียรติบัตรแสดงวุฒิการศึกษาของผู้ขอจัดการศึกษา</w:t>
            </w:r>
          </w:p>
        </w:tc>
        <w:tc>
          <w:tcPr>
            <w:tcW w:w="1843" w:type="dxa"/>
          </w:tcPr>
          <w:p w14:paraId="168C462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E6D3FA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02FEDE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29C71AB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658260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ในกรณีที่เป็นครูภูมิปัญญา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 xml:space="preserve">2)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0E033462" w14:textId="77777777" w:rsidTr="004E651F">
        <w:tc>
          <w:tcPr>
            <w:tcW w:w="675" w:type="dxa"/>
            <w:vAlign w:val="center"/>
          </w:tcPr>
          <w:p w14:paraId="67D864A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39B596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รายชื่อผู้เรียนในศูนย์ พร้อมเหตุผล</w:t>
            </w:r>
          </w:p>
        </w:tc>
        <w:tc>
          <w:tcPr>
            <w:tcW w:w="1843" w:type="dxa"/>
          </w:tcPr>
          <w:p w14:paraId="29C1975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2D8A7A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4CA35AA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31D87A2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8D211D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ผู้เรียนในศูนย์ฯต้องเป็นไปตามกฎกระทรวงฯ ข้อ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 xml:space="preserve">2)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028F933" w14:textId="77777777" w:rsidTr="004E651F">
        <w:tc>
          <w:tcPr>
            <w:tcW w:w="675" w:type="dxa"/>
            <w:vAlign w:val="center"/>
          </w:tcPr>
          <w:p w14:paraId="2BFD4DD3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F9F504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เอกสารอื่น ๆที่เกี่ยวข้อง ตามคู่มือแนวทางการดำเนินงานฯ</w:t>
            </w:r>
          </w:p>
        </w:tc>
        <w:tc>
          <w:tcPr>
            <w:tcW w:w="1843" w:type="dxa"/>
          </w:tcPr>
          <w:p w14:paraId="0DD859B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FF7713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C0193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6E94F81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3FEC71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ที่สำนักงานเขตพื้นที่การศึกษา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1D3708DF" w14:textId="77777777" w:rsidTr="00C1539D">
        <w:tc>
          <w:tcPr>
            <w:tcW w:w="534" w:type="dxa"/>
          </w:tcPr>
          <w:p w14:paraId="7EED01AD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566361E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21/08/2558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มุกดาหาร 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3C0801" w14:textId="77777777" w:rsidR="0070715A" w:rsidRDefault="0070715A" w:rsidP="00C81DB8">
      <w:pPr>
        <w:spacing w:after="0" w:line="240" w:lineRule="auto"/>
      </w:pPr>
      <w:r>
        <w:separator/>
      </w:r>
    </w:p>
  </w:endnote>
  <w:endnote w:type="continuationSeparator" w:id="0">
    <w:p w14:paraId="5B67F51D" w14:textId="77777777" w:rsidR="0070715A" w:rsidRDefault="0070715A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BAE63A" w14:textId="77777777" w:rsidR="0070715A" w:rsidRDefault="0070715A" w:rsidP="00C81DB8">
      <w:pPr>
        <w:spacing w:after="0" w:line="240" w:lineRule="auto"/>
      </w:pPr>
      <w:r>
        <w:separator/>
      </w:r>
    </w:p>
  </w:footnote>
  <w:footnote w:type="continuationSeparator" w:id="0">
    <w:p w14:paraId="517E6F25" w14:textId="77777777" w:rsidR="0070715A" w:rsidRDefault="0070715A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67A0">
          <w:rPr>
            <w:noProof/>
          </w:rPr>
          <w:t>7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A467A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15A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67A0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7BAC5-5F31-4888-ADB4-9A0636F8C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7</Pages>
  <Words>1154</Words>
  <Characters>6584</Characters>
  <Application>Microsoft Office Word</Application>
  <DocSecurity>0</DocSecurity>
  <Lines>54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wongkum</cp:lastModifiedBy>
  <cp:revision>2</cp:revision>
  <cp:lastPrinted>2015-03-02T15:12:00Z</cp:lastPrinted>
  <dcterms:created xsi:type="dcterms:W3CDTF">2015-08-21T01:55:00Z</dcterms:created>
  <dcterms:modified xsi:type="dcterms:W3CDTF">2015-08-21T01:55:00Z</dcterms:modified>
</cp:coreProperties>
</file>